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560"/>
        <w:jc w:val="left"/>
        <w:rPr>
          <w:rFonts w:hint="eastAsia" w:ascii="宋体" w:hAnsi="宋体" w:cs="宋体"/>
          <w:color w:val="000000"/>
          <w:kern w:val="0"/>
          <w:sz w:val="28"/>
          <w:szCs w:val="28"/>
        </w:rPr>
      </w:pPr>
      <w:r>
        <w:rPr>
          <w:rFonts w:hint="eastAsia" w:ascii="宋体" w:hAnsi="宋体" w:cs="宋体"/>
          <w:color w:val="000000"/>
          <w:kern w:val="0"/>
          <w:sz w:val="28"/>
          <w:szCs w:val="28"/>
        </w:rPr>
        <w:t>附件1：</w:t>
      </w:r>
    </w:p>
    <w:p>
      <w:pPr>
        <w:widowControl/>
        <w:spacing w:line="560" w:lineRule="exact"/>
        <w:ind w:right="560"/>
        <w:jc w:val="center"/>
        <w:rPr>
          <w:rFonts w:hint="eastAsia"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2"/>
          <w:szCs w:val="32"/>
        </w:rPr>
        <w:t>健康申明卡及安全承诺书</w:t>
      </w:r>
    </w:p>
    <w:p>
      <w:pPr>
        <w:widowControl/>
        <w:spacing w:line="560" w:lineRule="exact"/>
        <w:ind w:right="560"/>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姓名：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身份证号：          有效手机联系方式：                   </w:t>
      </w:r>
    </w:p>
    <w:p>
      <w:pPr>
        <w:widowControl/>
        <w:spacing w:line="560" w:lineRule="exact"/>
        <w:ind w:right="560"/>
        <w:jc w:val="left"/>
        <w:rPr>
          <w:rFonts w:ascii="宋体" w:hAnsi="宋体" w:cs="宋体"/>
          <w:color w:val="000000"/>
          <w:kern w:val="0"/>
          <w:sz w:val="28"/>
          <w:szCs w:val="28"/>
        </w:rPr>
      </w:pP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自202</w:t>
      </w:r>
      <w:r>
        <w:rPr>
          <w:rFonts w:ascii="宋体" w:hAnsi="宋体" w:cs="宋体"/>
          <w:color w:val="000000"/>
          <w:kern w:val="0"/>
          <w:sz w:val="24"/>
        </w:rPr>
        <w:t>0</w:t>
      </w:r>
      <w:r>
        <w:rPr>
          <w:rFonts w:hint="eastAsia" w:ascii="宋体" w:hAnsi="宋体" w:cs="宋体"/>
          <w:color w:val="000000"/>
          <w:kern w:val="0"/>
          <w:sz w:val="24"/>
        </w:rPr>
        <w:t>年</w:t>
      </w:r>
      <w:r>
        <w:rPr>
          <w:rFonts w:ascii="宋体" w:hAnsi="宋体" w:cs="宋体"/>
          <w:color w:val="000000"/>
          <w:kern w:val="0"/>
          <w:sz w:val="24"/>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19</w:t>
      </w:r>
      <w:r>
        <w:rPr>
          <w:rFonts w:hint="eastAsia" w:ascii="宋体" w:hAnsi="宋体" w:cs="宋体"/>
          <w:color w:val="000000"/>
          <w:kern w:val="0"/>
          <w:sz w:val="24"/>
        </w:rPr>
        <w:t>日起计算：</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1.本人过去14日内，是否出现发热、干咳、乏力、鼻塞、流涕、咽痛、腹泻等症状。</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2.本人是否属于新冠肺炎确诊病例、无症状感染者。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3.本人过去14日内，是否在居住地有被隔离或曾被隔离且未做核酸检测。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4.本人过去14日内，是否有中、高风险地区旅行史或居住史；</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5.本人疫情期间是否从境外（含港澳台）入皖。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6.本人过去14日内是否与新冠肺炎确诊病例、疑似病例或已发现无症状感染者有接触史。</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7.本人过去14日内是否与来自境外（含港澳台）人员有接触史。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8.过去14日内，本人的工作（实习）岗位是否属于医疗机构医务人员、公共场所服务人员、口岸检疫排查人员、公共交通驾驶员、铁路航空乘务人员。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9.本人“安康码”是否为非绿色码。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10.共同居住家庭成员中是否有上述1至7的情况。                              </w:t>
      </w: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□是     □否</w:t>
      </w:r>
    </w:p>
    <w:p>
      <w:pPr>
        <w:widowControl/>
        <w:ind w:right="560"/>
        <w:jc w:val="left"/>
        <w:rPr>
          <w:rFonts w:hint="eastAsia" w:ascii="宋体" w:hAnsi="宋体" w:cs="宋体"/>
          <w:color w:val="000000"/>
          <w:kern w:val="0"/>
          <w:sz w:val="24"/>
        </w:rPr>
      </w:pPr>
      <w:r>
        <w:rPr>
          <w:rFonts w:hint="eastAsia" w:ascii="宋体" w:hAnsi="宋体" w:cs="宋体"/>
          <w:b/>
          <w:bCs/>
          <w:color w:val="000000"/>
          <w:kern w:val="0"/>
          <w:sz w:val="24"/>
        </w:rPr>
        <w:t>提示</w:t>
      </w:r>
      <w:r>
        <w:rPr>
          <w:rFonts w:hint="eastAsia" w:ascii="宋体" w:hAnsi="宋体" w:cs="宋体"/>
          <w:color w:val="000000"/>
          <w:kern w:val="0"/>
          <w:sz w:val="24"/>
        </w:rPr>
        <w:t>：</w:t>
      </w:r>
      <w:r>
        <w:rPr>
          <w:rFonts w:hint="eastAsia" w:ascii="宋体" w:hAnsi="宋体" w:cs="宋体"/>
          <w:b/>
          <w:bCs/>
          <w:color w:val="000000"/>
          <w:kern w:val="0"/>
          <w:sz w:val="24"/>
        </w:rPr>
        <w:t>以上项目中如有“是”的，报到</w:t>
      </w:r>
      <w:r>
        <w:rPr>
          <w:rFonts w:hint="eastAsia" w:ascii="宋体" w:hAnsi="宋体" w:cs="宋体"/>
          <w:b/>
          <w:bCs/>
          <w:color w:val="000000"/>
          <w:kern w:val="0"/>
          <w:sz w:val="24"/>
          <w:lang w:val="en-US" w:eastAsia="zh-CN"/>
        </w:rPr>
        <w:t>上课</w:t>
      </w:r>
      <w:r>
        <w:rPr>
          <w:rFonts w:hint="eastAsia" w:ascii="宋体" w:hAnsi="宋体" w:cs="宋体"/>
          <w:b/>
          <w:bCs/>
          <w:color w:val="000000"/>
          <w:kern w:val="0"/>
          <w:sz w:val="24"/>
        </w:rPr>
        <w:t>时，必须携带前7天内新型冠状病毒检测阴性的报告。否则，不得参加</w:t>
      </w:r>
      <w:r>
        <w:rPr>
          <w:rFonts w:hint="eastAsia" w:ascii="宋体" w:hAnsi="宋体" w:cs="宋体"/>
          <w:b/>
          <w:bCs/>
          <w:color w:val="000000"/>
          <w:kern w:val="0"/>
          <w:sz w:val="24"/>
          <w:lang w:val="en-US" w:eastAsia="zh-CN"/>
        </w:rPr>
        <w:t>报到上课</w:t>
      </w:r>
      <w:r>
        <w:rPr>
          <w:rFonts w:hint="eastAsia" w:ascii="宋体" w:hAnsi="宋体" w:cs="宋体"/>
          <w:color w:val="000000"/>
          <w:kern w:val="0"/>
          <w:sz w:val="24"/>
        </w:rPr>
        <w:t>。</w:t>
      </w:r>
      <w:bookmarkStart w:id="0" w:name="_GoBack"/>
      <w:bookmarkEnd w:id="0"/>
    </w:p>
    <w:p>
      <w:pPr>
        <w:widowControl/>
        <w:ind w:right="560"/>
        <w:jc w:val="left"/>
        <w:rPr>
          <w:rFonts w:ascii="宋体" w:hAnsi="宋体" w:cs="宋体"/>
          <w:color w:val="000000"/>
          <w:kern w:val="0"/>
          <w:sz w:val="24"/>
        </w:rPr>
      </w:pP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ind w:right="560"/>
        <w:jc w:val="left"/>
        <w:rPr>
          <w:rFonts w:ascii="宋体" w:hAnsi="宋体" w:cs="宋体"/>
          <w:color w:val="000000"/>
          <w:kern w:val="0"/>
          <w:sz w:val="24"/>
        </w:rPr>
      </w:pPr>
    </w:p>
    <w:p>
      <w:pPr>
        <w:widowControl/>
        <w:ind w:right="560"/>
        <w:jc w:val="left"/>
        <w:rPr>
          <w:rFonts w:hint="eastAsia"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承诺人姓名：</w:t>
      </w:r>
    </w:p>
    <w:p>
      <w:pPr>
        <w:widowControl/>
        <w:ind w:right="560"/>
        <w:jc w:val="left"/>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72227"/>
    <w:rsid w:val="0CD04409"/>
    <w:rsid w:val="1C6A61AE"/>
    <w:rsid w:val="2F672227"/>
    <w:rsid w:val="5CAF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2020-12-16T08:06:00Z</dcterms:created>
  <dc:creator>admin</dc:creator>
  <cp:lastModifiedBy>admin</cp:lastModifiedBy>
  <dcterms:modified xsi:type="dcterms:W3CDTF">2020-12-16T08:16:44Z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